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80" w:rsidRDefault="008434D2" w:rsidP="00E30180">
      <w:pPr>
        <w:pStyle w:val="a3"/>
        <w:jc w:val="center"/>
        <w:rPr>
          <w:color w:val="00B0F0"/>
          <w:sz w:val="36"/>
          <w:szCs w:val="36"/>
          <w:lang w:eastAsia="ru-RU"/>
        </w:rPr>
      </w:pPr>
      <w:bookmarkStart w:id="0" w:name="_GoBack"/>
      <w:bookmarkEnd w:id="0"/>
      <w:r w:rsidRPr="00E30180">
        <w:rPr>
          <w:color w:val="00B0F0"/>
          <w:sz w:val="36"/>
          <w:szCs w:val="36"/>
          <w:lang w:eastAsia="ru-RU"/>
        </w:rPr>
        <w:t>Правила записи</w:t>
      </w:r>
    </w:p>
    <w:p w:rsidR="00E30180" w:rsidRPr="00E30180" w:rsidRDefault="008434D2" w:rsidP="00E30180">
      <w:pPr>
        <w:pStyle w:val="a3"/>
        <w:jc w:val="center"/>
        <w:rPr>
          <w:color w:val="00B0F0"/>
          <w:sz w:val="36"/>
          <w:szCs w:val="36"/>
          <w:lang w:eastAsia="ru-RU"/>
        </w:rPr>
      </w:pPr>
      <w:r w:rsidRPr="00E30180">
        <w:rPr>
          <w:color w:val="00B0F0"/>
          <w:sz w:val="36"/>
          <w:szCs w:val="36"/>
          <w:lang w:eastAsia="ru-RU"/>
        </w:rPr>
        <w:t xml:space="preserve"> на первичный прием/консультацию/обследование</w:t>
      </w:r>
    </w:p>
    <w:p w:rsidR="008434D2" w:rsidRDefault="008434D2" w:rsidP="00E30180">
      <w:pPr>
        <w:pStyle w:val="a3"/>
        <w:jc w:val="center"/>
        <w:rPr>
          <w:color w:val="00B0F0"/>
          <w:sz w:val="36"/>
          <w:szCs w:val="36"/>
          <w:lang w:eastAsia="ru-RU"/>
        </w:rPr>
      </w:pPr>
      <w:r w:rsidRPr="00E30180">
        <w:rPr>
          <w:color w:val="00B0F0"/>
          <w:sz w:val="36"/>
          <w:szCs w:val="36"/>
          <w:lang w:eastAsia="ru-RU"/>
        </w:rPr>
        <w:t>в стоматологическую клинику «ВЕДИ»</w:t>
      </w:r>
    </w:p>
    <w:p w:rsidR="00E30180" w:rsidRPr="00E30180" w:rsidRDefault="00E30180" w:rsidP="00E30180">
      <w:pPr>
        <w:pStyle w:val="a3"/>
        <w:jc w:val="center"/>
        <w:rPr>
          <w:color w:val="00B0F0"/>
          <w:sz w:val="36"/>
          <w:szCs w:val="36"/>
          <w:lang w:eastAsia="ru-RU"/>
        </w:rPr>
      </w:pP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Записаться на прием к врачу стоматологии Вы можете: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— лично обратившись в регистратуру стоматологии: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8434D2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адрес: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proofErr w:type="spellStart"/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г</w:t>
      </w:r>
      <w:proofErr w:type="gramStart"/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</w:t>
      </w:r>
      <w:proofErr w:type="gramEnd"/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ренбург</w:t>
      </w:r>
      <w:proofErr w:type="spellEnd"/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проспект Победы, дом 152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— позвонив по телефонам в регистратуру поликлиники: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</w:r>
      <w:r w:rsidRPr="008434D2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тел.</w:t>
      </w:r>
      <w:r w:rsidR="000B0B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75-03-06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 </w:t>
      </w:r>
      <w:r w:rsidR="000B0B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20-52-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56,  </w:t>
      </w:r>
      <w:r w:rsidR="000B0B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28-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62-55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— через сеть Интернет: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br/>
        <w:t xml:space="preserve">Запись осуществляется гражданином самостоятельно, без участия медицинских работников, через интернет на сайте стоматологии </w:t>
      </w:r>
      <w:proofErr w:type="spellStart"/>
      <w:r>
        <w:rPr>
          <w:rFonts w:ascii="Open Sans" w:eastAsia="Times New Roman" w:hAnsi="Open Sans" w:cs="Times New Roman"/>
          <w:color w:val="333333"/>
          <w:sz w:val="21"/>
          <w:szCs w:val="21"/>
          <w:lang w:val="en-US" w:eastAsia="ru-RU"/>
        </w:rPr>
        <w:t>vedi</w:t>
      </w:r>
      <w:proofErr w:type="spellEnd"/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-</w:t>
      </w:r>
      <w:proofErr w:type="spellStart"/>
      <w:r>
        <w:rPr>
          <w:rFonts w:ascii="Open Sans" w:eastAsia="Times New Roman" w:hAnsi="Open Sans" w:cs="Times New Roman"/>
          <w:color w:val="333333"/>
          <w:sz w:val="21"/>
          <w:szCs w:val="21"/>
          <w:lang w:val="en-US" w:eastAsia="ru-RU"/>
        </w:rPr>
        <w:t>stom</w:t>
      </w:r>
      <w:proofErr w:type="spellEnd"/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  <w:proofErr w:type="spellStart"/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ru</w:t>
      </w:r>
      <w:proofErr w:type="spellEnd"/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посредством электронной 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формы записи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 установленной на сайте.</w:t>
      </w:r>
    </w:p>
    <w:p w:rsidR="008434D2" w:rsidRPr="008434D2" w:rsidRDefault="008434D2" w:rsidP="000B0B54">
      <w:pPr>
        <w:numPr>
          <w:ilvl w:val="0"/>
          <w:numId w:val="1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Гражданин самостоятельно заходит на сайт.</w:t>
      </w:r>
    </w:p>
    <w:p w:rsidR="008434D2" w:rsidRPr="008434D2" w:rsidRDefault="008434D2" w:rsidP="000B0B54">
      <w:pPr>
        <w:numPr>
          <w:ilvl w:val="0"/>
          <w:numId w:val="1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Выбирает врача.</w:t>
      </w:r>
    </w:p>
    <w:p w:rsidR="008434D2" w:rsidRPr="008434D2" w:rsidRDefault="008434D2" w:rsidP="000B0B54">
      <w:pPr>
        <w:numPr>
          <w:ilvl w:val="0"/>
          <w:numId w:val="1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Выбирает дату и время приема.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Факт записи гражданина по Интернету на прием отображается на рабочих местах регистраторов.</w:t>
      </w:r>
    </w:p>
    <w:p w:rsid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При наличии экстренных показаний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талон на прием к врачу специалисту можно получить «сегодня на сегодня» ежедневно с 9.00 в регистратуре клиники в день обращения пр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 личной явке или по телефонам: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8(3532)75-03-06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, 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 8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(</w:t>
      </w: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903)360 52 56,  8(903)398 62-55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proofErr w:type="gramStart"/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Пациент при первичном обращении в 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proofErr w:type="gramEnd"/>
    </w:p>
    <w:p w:rsidR="008434D2" w:rsidRPr="008434D2" w:rsidRDefault="008434D2" w:rsidP="000B0B54">
      <w:pPr>
        <w:numPr>
          <w:ilvl w:val="0"/>
          <w:numId w:val="2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фамилия, имя, отчество (полностью);</w:t>
      </w:r>
    </w:p>
    <w:p w:rsidR="008434D2" w:rsidRPr="008434D2" w:rsidRDefault="008434D2" w:rsidP="000B0B54">
      <w:pPr>
        <w:numPr>
          <w:ilvl w:val="0"/>
          <w:numId w:val="2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пол дата рождения (число, месяц, год);</w:t>
      </w:r>
    </w:p>
    <w:p w:rsidR="008434D2" w:rsidRPr="008434D2" w:rsidRDefault="008434D2" w:rsidP="000B0B54">
      <w:pPr>
        <w:numPr>
          <w:ilvl w:val="0"/>
          <w:numId w:val="2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адрес по данным регистрации на основании документа, удостоверяющего личность (паспорт, свидетельство о регистрации);</w:t>
      </w:r>
    </w:p>
    <w:p w:rsidR="008434D2" w:rsidRPr="008434D2" w:rsidRDefault="008434D2" w:rsidP="000B0B54">
      <w:pPr>
        <w:numPr>
          <w:ilvl w:val="0"/>
          <w:numId w:val="2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серия, номер паспорта;</w:t>
      </w:r>
    </w:p>
    <w:p w:rsidR="008434D2" w:rsidRPr="008434D2" w:rsidRDefault="008434D2" w:rsidP="000B0B54">
      <w:pPr>
        <w:numPr>
          <w:ilvl w:val="0"/>
          <w:numId w:val="2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гражданство;</w:t>
      </w:r>
    </w:p>
    <w:p w:rsidR="008434D2" w:rsidRPr="008434D2" w:rsidRDefault="008434D2" w:rsidP="000B0B54">
      <w:pPr>
        <w:numPr>
          <w:ilvl w:val="0"/>
          <w:numId w:val="2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согласие на обработку персональных данных;</w:t>
      </w:r>
    </w:p>
    <w:p w:rsidR="008434D2" w:rsidRPr="008434D2" w:rsidRDefault="008434D2" w:rsidP="000B0B54">
      <w:pPr>
        <w:numPr>
          <w:ilvl w:val="0"/>
          <w:numId w:val="2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информированное согласие на медицинскую помощь;</w:t>
      </w:r>
    </w:p>
    <w:p w:rsidR="008434D2" w:rsidRPr="008434D2" w:rsidRDefault="000B0B54" w:rsidP="000B0B54">
      <w:pPr>
        <w:numPr>
          <w:ilvl w:val="0"/>
          <w:numId w:val="2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уведомление о несоблюдении указаний врача</w:t>
      </w:r>
      <w:r w:rsidR="008434D2"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Пациент имеет право на выбор врача, с учетом согласия врача.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В день приема у врача записавшемуся пациенту (по телефону, </w:t>
      </w:r>
      <w:r w:rsidR="000B0B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интернету и др.) необходимо за 5-10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</w:t>
      </w:r>
      <w:r w:rsidR="000B0B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минут обратиться в регистратуру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. Пациент обслуживается в регистратуре в порядке очереди.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Категории граждан, имеющих право на внеочередное медицинское обслуживание:</w:t>
      </w:r>
    </w:p>
    <w:p w:rsidR="008434D2" w:rsidRPr="008434D2" w:rsidRDefault="008434D2" w:rsidP="000B0B54">
      <w:pPr>
        <w:numPr>
          <w:ilvl w:val="0"/>
          <w:numId w:val="3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ветераны войны;</w:t>
      </w:r>
    </w:p>
    <w:p w:rsidR="008434D2" w:rsidRPr="008434D2" w:rsidRDefault="008434D2" w:rsidP="000B0B54">
      <w:pPr>
        <w:numPr>
          <w:ilvl w:val="0"/>
          <w:numId w:val="3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члены семей погибших (умерших) инвалидов войны;</w:t>
      </w:r>
    </w:p>
    <w:p w:rsidR="008434D2" w:rsidRPr="008434D2" w:rsidRDefault="008434D2" w:rsidP="000B0B54">
      <w:pPr>
        <w:numPr>
          <w:ilvl w:val="0"/>
          <w:numId w:val="3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участники Великой Отечественной войны и ветераны боевых действий;</w:t>
      </w:r>
    </w:p>
    <w:p w:rsidR="008434D2" w:rsidRPr="008434D2" w:rsidRDefault="008434D2" w:rsidP="000B0B54">
      <w:pPr>
        <w:numPr>
          <w:ilvl w:val="0"/>
          <w:numId w:val="3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участники ликвидации последствий катастрофы на Чернобыльской атомной электростанции;</w:t>
      </w:r>
    </w:p>
    <w:p w:rsidR="008434D2" w:rsidRPr="008434D2" w:rsidRDefault="008434D2" w:rsidP="000B0B54">
      <w:pPr>
        <w:numPr>
          <w:ilvl w:val="0"/>
          <w:numId w:val="3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граждане, получившие или перенесшие лучевую болезнь, другие заболевания, и инвалиды вследствие Чернобыльской катастрофы;</w:t>
      </w:r>
    </w:p>
    <w:p w:rsidR="008434D2" w:rsidRPr="008434D2" w:rsidRDefault="008434D2" w:rsidP="000B0B54">
      <w:pPr>
        <w:numPr>
          <w:ilvl w:val="0"/>
          <w:numId w:val="3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другие льготные категории граждан.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lastRenderedPageBreak/>
        <w:t>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стоматологии.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Время, отведенное на приём больного в амбулаторно-поликлиническом учреждении, определяется в соответствии с действующими расчетными нормативами.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Объём диагностических и лечебных мероприятий для конкретного пациента в условиях стоматологии определяется лечащим врачом.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ru-RU"/>
        </w:rPr>
        <w:t>ВНИМАНИЕ!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При предварительной записи на прием к врачу по телефону, при личном обращении или </w:t>
      </w:r>
      <w:r w:rsidR="000B0B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при записи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через Интернет — просим Вас за день до даты посещения врача уточнить в регистратуре, состоится ли прием (болезнь врача, курсы, отпуск и др.), а также информировать, в случае если Вы не сможете посетить врача.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При возникновении проблем, вопросов и пожеланий по форме записи просим Вас обращаться к администрации стоматологии.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Медицинская карта является собственностью стоматологии и должна храниться в стоматологии, на руки не выдается, а переносится регистраторами в кабинеты. Не разрешается вынос амбулаторной карты из стоматологии без согласования с Администрацией. Выдача амбулаторной карты на руки осуществляется по разрешению руководителя на основании письменного заявления после регистрации в специальном журнале в регистратуре. Карта должна быть выдана в заклеенном и опечатанном виде под подпись лично в руки пациента.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Выдача амбулаторной карты родственникам запрещается.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Далее пациент идет непосредственно к врачу (если была предварительная запись) или записывается к врачу на удобное для пациента время и день.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Для записи на первичный прием\консультацию\обследование при себе иметь:</w:t>
      </w:r>
    </w:p>
    <w:p w:rsidR="008434D2" w:rsidRPr="008434D2" w:rsidRDefault="008434D2" w:rsidP="000B0B54">
      <w:pPr>
        <w:numPr>
          <w:ilvl w:val="0"/>
          <w:numId w:val="4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паспорт;</w:t>
      </w:r>
    </w:p>
    <w:p w:rsidR="008434D2" w:rsidRPr="008434D2" w:rsidRDefault="008434D2" w:rsidP="000B0B54">
      <w:pPr>
        <w:numPr>
          <w:ilvl w:val="0"/>
          <w:numId w:val="4"/>
        </w:numPr>
        <w:shd w:val="clear" w:color="auto" w:fill="FBFDF7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полис добровольного медицинского страхования и направление (при необходимости) (если лечение осуществляется по системе ДМС).</w:t>
      </w:r>
    </w:p>
    <w:p w:rsidR="008434D2" w:rsidRPr="008434D2" w:rsidRDefault="008434D2" w:rsidP="000B0B54">
      <w:pPr>
        <w:shd w:val="clear" w:color="auto" w:fill="FBFDF7"/>
        <w:spacing w:before="225" w:after="225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Плановая медицинская помощь в амбулаторных </w:t>
      </w:r>
      <w:proofErr w:type="gramStart"/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условиях</w:t>
      </w:r>
      <w:proofErr w:type="gramEnd"/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</w:t>
      </w:r>
    </w:p>
    <w:p w:rsidR="008434D2" w:rsidRPr="008434D2" w:rsidRDefault="008434D2" w:rsidP="000B0B54">
      <w:pPr>
        <w:shd w:val="clear" w:color="auto" w:fill="FBFDF7"/>
        <w:spacing w:before="225" w:after="0" w:line="240" w:lineRule="auto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Неотложная медицинская помощь лицам, обратившимся в медицинскую организацию с признаками неотложных состояний, оказывается в </w:t>
      </w:r>
      <w:r w:rsidR="000B0B54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 xml:space="preserve">стоматологическом </w:t>
      </w:r>
      <w:r w:rsidRPr="008434D2"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  <w:t>кабинете учреждения по направлению регистратора безотлагательно.</w:t>
      </w:r>
    </w:p>
    <w:p w:rsidR="005A0E3B" w:rsidRDefault="005A0E3B" w:rsidP="000B0B54">
      <w:pPr>
        <w:spacing w:line="240" w:lineRule="auto"/>
      </w:pPr>
    </w:p>
    <w:sectPr w:rsidR="005A0E3B" w:rsidSect="008434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D4F"/>
    <w:multiLevelType w:val="multilevel"/>
    <w:tmpl w:val="ADB0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94D0D"/>
    <w:multiLevelType w:val="multilevel"/>
    <w:tmpl w:val="41BAF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D5A7F"/>
    <w:multiLevelType w:val="multilevel"/>
    <w:tmpl w:val="EB34D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0024DB"/>
    <w:multiLevelType w:val="multilevel"/>
    <w:tmpl w:val="2DD4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1A"/>
    <w:rsid w:val="00054D5B"/>
    <w:rsid w:val="000B0B54"/>
    <w:rsid w:val="00247A1A"/>
    <w:rsid w:val="005A0E3B"/>
    <w:rsid w:val="008434D2"/>
    <w:rsid w:val="00E3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cp:lastPrinted>2019-04-11T05:45:00Z</cp:lastPrinted>
  <dcterms:created xsi:type="dcterms:W3CDTF">2019-04-11T05:11:00Z</dcterms:created>
  <dcterms:modified xsi:type="dcterms:W3CDTF">2019-04-11T05:46:00Z</dcterms:modified>
</cp:coreProperties>
</file>